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12CB" w14:textId="7DE1D950" w:rsidR="00D24155" w:rsidRDefault="002B6641" w:rsidP="002B664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Pres Message – March 2021</w:t>
      </w:r>
      <w:r>
        <w:rPr>
          <w:sz w:val="26"/>
          <w:szCs w:val="26"/>
        </w:rPr>
        <w:br/>
      </w:r>
      <w:r w:rsidRPr="002B6641">
        <w:rPr>
          <w:sz w:val="26"/>
          <w:szCs w:val="26"/>
        </w:rPr>
        <w:t>Open Our Schools!</w:t>
      </w:r>
    </w:p>
    <w:p w14:paraId="51F503C4" w14:textId="70EB5827" w:rsidR="00790637" w:rsidRDefault="008D1CBD" w:rsidP="002B664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Why are our public schools</w:t>
      </w:r>
      <w:r w:rsidR="00156F28">
        <w:rPr>
          <w:sz w:val="26"/>
          <w:szCs w:val="26"/>
        </w:rPr>
        <w:t xml:space="preserve"> </w:t>
      </w:r>
      <w:r>
        <w:rPr>
          <w:sz w:val="26"/>
          <w:szCs w:val="26"/>
        </w:rPr>
        <w:t>still closed when nearly everyone universally want</w:t>
      </w:r>
      <w:r w:rsidR="0044641C">
        <w:rPr>
          <w:sz w:val="26"/>
          <w:szCs w:val="26"/>
        </w:rPr>
        <w:t>s</w:t>
      </w:r>
      <w:r>
        <w:rPr>
          <w:sz w:val="26"/>
          <w:szCs w:val="26"/>
        </w:rPr>
        <w:t xml:space="preserve"> them open? </w:t>
      </w:r>
      <w:r w:rsidR="0044641C">
        <w:rPr>
          <w:sz w:val="26"/>
          <w:szCs w:val="26"/>
        </w:rPr>
        <w:t>In a</w:t>
      </w:r>
      <w:r w:rsidR="00790637">
        <w:rPr>
          <w:sz w:val="26"/>
          <w:szCs w:val="26"/>
        </w:rPr>
        <w:t>n ongoing</w:t>
      </w:r>
      <w:r w:rsidR="0044641C">
        <w:rPr>
          <w:sz w:val="26"/>
          <w:szCs w:val="26"/>
        </w:rPr>
        <w:t xml:space="preserve"> </w:t>
      </w:r>
      <w:r w:rsidR="000C34A3">
        <w:rPr>
          <w:sz w:val="26"/>
          <w:szCs w:val="26"/>
        </w:rPr>
        <w:t>maddening</w:t>
      </w:r>
      <w:r w:rsidR="0044641C">
        <w:rPr>
          <w:sz w:val="26"/>
          <w:szCs w:val="26"/>
        </w:rPr>
        <w:t xml:space="preserve"> </w:t>
      </w:r>
      <w:r w:rsidR="00790637">
        <w:rPr>
          <w:sz w:val="26"/>
          <w:szCs w:val="26"/>
        </w:rPr>
        <w:t xml:space="preserve">game of </w:t>
      </w:r>
      <w:r w:rsidR="0044641C">
        <w:rPr>
          <w:sz w:val="26"/>
          <w:szCs w:val="26"/>
        </w:rPr>
        <w:t xml:space="preserve">open vs. closed, Mayor de Blasio recently announced the reopening of middle schools, which turns out to be </w:t>
      </w:r>
      <w:r w:rsidR="000C34A3">
        <w:rPr>
          <w:sz w:val="26"/>
          <w:szCs w:val="26"/>
        </w:rPr>
        <w:t xml:space="preserve">only </w:t>
      </w:r>
      <w:r w:rsidR="0044641C">
        <w:rPr>
          <w:sz w:val="26"/>
          <w:szCs w:val="26"/>
        </w:rPr>
        <w:t xml:space="preserve">30% of middle school students allowed back in the classroom at least part-time. </w:t>
      </w:r>
      <w:r w:rsidR="00E57AA1">
        <w:rPr>
          <w:sz w:val="26"/>
          <w:szCs w:val="26"/>
        </w:rPr>
        <w:t xml:space="preserve">But what about high schools and elementary schools? What about after-school programs, </w:t>
      </w:r>
      <w:r w:rsidR="00930610">
        <w:rPr>
          <w:sz w:val="26"/>
          <w:szCs w:val="26"/>
        </w:rPr>
        <w:t>clubs, sports</w:t>
      </w:r>
      <w:r w:rsidR="00271E5C">
        <w:rPr>
          <w:sz w:val="26"/>
          <w:szCs w:val="26"/>
        </w:rPr>
        <w:t xml:space="preserve">, </w:t>
      </w:r>
      <w:r w:rsidR="00E57AA1">
        <w:rPr>
          <w:sz w:val="26"/>
          <w:szCs w:val="26"/>
        </w:rPr>
        <w:t xml:space="preserve">orchestra, and </w:t>
      </w:r>
      <w:r w:rsidR="00271E5C">
        <w:rPr>
          <w:sz w:val="26"/>
          <w:szCs w:val="26"/>
        </w:rPr>
        <w:t>activities</w:t>
      </w:r>
      <w:r w:rsidR="00E57AA1">
        <w:rPr>
          <w:sz w:val="26"/>
          <w:szCs w:val="26"/>
        </w:rPr>
        <w:t xml:space="preserve"> so necessary to children’s development and mental health?  </w:t>
      </w:r>
      <w:r w:rsidR="00790637">
        <w:rPr>
          <w:sz w:val="26"/>
          <w:szCs w:val="26"/>
        </w:rPr>
        <w:t>What about opening all NYC public schools for full-time in-person learning?</w:t>
      </w:r>
    </w:p>
    <w:p w14:paraId="71FF494C" w14:textId="5B5FDCB3" w:rsidR="000C34A3" w:rsidRDefault="00790637" w:rsidP="002B664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Catholic and private schools </w:t>
      </w:r>
      <w:r w:rsidR="008F0D73">
        <w:rPr>
          <w:sz w:val="26"/>
          <w:szCs w:val="26"/>
        </w:rPr>
        <w:t>are</w:t>
      </w:r>
      <w:r w:rsidR="000C34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successfully </w:t>
      </w:r>
      <w:r w:rsidR="000C34A3">
        <w:rPr>
          <w:sz w:val="26"/>
          <w:szCs w:val="26"/>
        </w:rPr>
        <w:t xml:space="preserve">and safely </w:t>
      </w:r>
      <w:r w:rsidR="00930610">
        <w:rPr>
          <w:sz w:val="26"/>
          <w:szCs w:val="26"/>
        </w:rPr>
        <w:t>open,</w:t>
      </w:r>
      <w:r w:rsidR="000C34A3">
        <w:rPr>
          <w:sz w:val="26"/>
          <w:szCs w:val="26"/>
        </w:rPr>
        <w:t xml:space="preserve"> and teachers are back to work</w:t>
      </w:r>
      <w:r>
        <w:rPr>
          <w:sz w:val="26"/>
          <w:szCs w:val="26"/>
        </w:rPr>
        <w:t xml:space="preserve">. </w:t>
      </w:r>
      <w:r w:rsidR="00271E5C">
        <w:rPr>
          <w:sz w:val="26"/>
          <w:szCs w:val="26"/>
        </w:rPr>
        <w:t xml:space="preserve">The </w:t>
      </w:r>
      <w:hyperlink r:id="rId4" w:history="1">
        <w:r w:rsidR="00271E5C" w:rsidRPr="0045794E">
          <w:rPr>
            <w:rStyle w:val="Hyperlink"/>
            <w:sz w:val="26"/>
            <w:szCs w:val="26"/>
          </w:rPr>
          <w:t xml:space="preserve">CDC </w:t>
        </w:r>
        <w:r w:rsidR="00271E5C" w:rsidRPr="0045794E">
          <w:rPr>
            <w:rStyle w:val="Hyperlink"/>
            <w:sz w:val="26"/>
            <w:szCs w:val="26"/>
          </w:rPr>
          <w:t>never recommended schools close</w:t>
        </w:r>
      </w:hyperlink>
      <w:r w:rsidR="00271E5C">
        <w:rPr>
          <w:sz w:val="26"/>
          <w:szCs w:val="26"/>
        </w:rPr>
        <w:t>, and</w:t>
      </w:r>
      <w:r w:rsidR="00271E5C" w:rsidRPr="00271E5C">
        <w:rPr>
          <w:sz w:val="26"/>
          <w:szCs w:val="26"/>
        </w:rPr>
        <w:t xml:space="preserve"> CDC Director Robert Redfield </w:t>
      </w:r>
      <w:r w:rsidR="00271E5C">
        <w:rPr>
          <w:sz w:val="26"/>
          <w:szCs w:val="26"/>
        </w:rPr>
        <w:t>said that s</w:t>
      </w:r>
      <w:r w:rsidR="00271E5C" w:rsidRPr="00271E5C">
        <w:rPr>
          <w:sz w:val="26"/>
          <w:szCs w:val="26"/>
        </w:rPr>
        <w:t xml:space="preserve">chools are 'one of the safest places' for kids during </w:t>
      </w:r>
      <w:r w:rsidR="00271E5C">
        <w:rPr>
          <w:sz w:val="26"/>
          <w:szCs w:val="26"/>
        </w:rPr>
        <w:t xml:space="preserve">the </w:t>
      </w:r>
      <w:r w:rsidR="00271E5C" w:rsidRPr="00271E5C">
        <w:rPr>
          <w:sz w:val="26"/>
          <w:szCs w:val="26"/>
        </w:rPr>
        <w:t>pandemic</w:t>
      </w:r>
      <w:r w:rsidR="00271E5C">
        <w:rPr>
          <w:sz w:val="26"/>
          <w:szCs w:val="26"/>
        </w:rPr>
        <w:t xml:space="preserve">. </w:t>
      </w:r>
    </w:p>
    <w:p w14:paraId="0EF92724" w14:textId="77777777" w:rsidR="000C34A3" w:rsidRDefault="000C34A3" w:rsidP="002B6641">
      <w:pPr>
        <w:spacing w:after="120" w:line="240" w:lineRule="auto"/>
        <w:rPr>
          <w:sz w:val="26"/>
          <w:szCs w:val="26"/>
        </w:rPr>
      </w:pPr>
    </w:p>
    <w:p w14:paraId="5C5AD770" w14:textId="704E6C5A" w:rsidR="005601C8" w:rsidRDefault="000C34A3" w:rsidP="002B664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Our public school teachers are not a monolithic group.</w:t>
      </w:r>
      <w:r w:rsidR="00790637">
        <w:rPr>
          <w:sz w:val="26"/>
          <w:szCs w:val="26"/>
        </w:rPr>
        <w:t xml:space="preserve">  </w:t>
      </w:r>
    </w:p>
    <w:p w14:paraId="2AF6954D" w14:textId="77777777" w:rsidR="00E57AA1" w:rsidRPr="002B6641" w:rsidRDefault="00E57AA1" w:rsidP="002B6641">
      <w:pPr>
        <w:spacing w:after="120" w:line="240" w:lineRule="auto"/>
        <w:rPr>
          <w:sz w:val="26"/>
          <w:szCs w:val="26"/>
        </w:rPr>
      </w:pPr>
    </w:p>
    <w:sectPr w:rsidR="00E57AA1" w:rsidRPr="002B6641" w:rsidSect="002B6641">
      <w:pgSz w:w="12240" w:h="15840"/>
      <w:pgMar w:top="90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1"/>
    <w:rsid w:val="000C34A3"/>
    <w:rsid w:val="00156F28"/>
    <w:rsid w:val="00271E5C"/>
    <w:rsid w:val="002B6641"/>
    <w:rsid w:val="0044641C"/>
    <w:rsid w:val="0045794E"/>
    <w:rsid w:val="005601C8"/>
    <w:rsid w:val="00790637"/>
    <w:rsid w:val="008D1CBD"/>
    <w:rsid w:val="008F0D73"/>
    <w:rsid w:val="00930610"/>
    <w:rsid w:val="00D24155"/>
    <w:rsid w:val="00E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9F67"/>
  <w15:chartTrackingRefBased/>
  <w15:docId w15:val="{925252E6-45E0-4DCE-B8BC-5CD70B4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usa9.com/article/news/health/coronavirus/cdc-director-schools-are-one-of-the-safest-places-for-kids-during-pandemic/65-b1cc9e39-d05f-4d56-8ac6-bab061228d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Orenstein</dc:creator>
  <cp:keywords/>
  <dc:description/>
  <cp:lastModifiedBy>Phil Orenstein</cp:lastModifiedBy>
  <cp:revision>9</cp:revision>
  <dcterms:created xsi:type="dcterms:W3CDTF">2021-02-10T21:38:00Z</dcterms:created>
  <dcterms:modified xsi:type="dcterms:W3CDTF">2021-02-10T23:38:00Z</dcterms:modified>
</cp:coreProperties>
</file>